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325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0000" w:rsidRDefault="004A6325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钢筋机械连接</w:t>
      </w:r>
      <w:r>
        <w:rPr>
          <w:rFonts w:ascii="宋体" w:hAnsi="宋体" w:hint="eastAsia"/>
          <w:sz w:val="36"/>
          <w:szCs w:val="36"/>
        </w:rPr>
        <w:t>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310"/>
        <w:gridCol w:w="121"/>
        <w:gridCol w:w="359"/>
        <w:gridCol w:w="900"/>
        <w:gridCol w:w="1005"/>
        <w:gridCol w:w="2090"/>
      </w:tblGrid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2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59" w:type="dxa"/>
            <w:gridSpan w:val="2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gridSpan w:val="2"/>
            <w:vAlign w:val="center"/>
          </w:tcPr>
          <w:p w:rsidR="00000000" w:rsidRDefault="004A63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JXL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 xml:space="preserve">   -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套筒厂家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母材试验单号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GJL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 xml:space="preserve">   -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钢筋牌号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出厂合格证号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连接方式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直螺纹机械连接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接头等级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制作人姓名</w:t>
            </w:r>
          </w:p>
        </w:tc>
        <w:tc>
          <w:tcPr>
            <w:tcW w:w="2790" w:type="dxa"/>
            <w:gridSpan w:val="3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制作人技术等级</w:t>
            </w:r>
          </w:p>
        </w:tc>
        <w:tc>
          <w:tcPr>
            <w:tcW w:w="209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制作人证件号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缺陷描述：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)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</w:t>
            </w:r>
            <w:r>
              <w:rPr>
                <w:rFonts w:ascii="宋体" w:hAnsi="宋体" w:hint="eastAsia"/>
                <w:sz w:val="24"/>
              </w:rPr>
              <w:t>验项目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接头试件抗拉强度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接头破坏形态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000000">
        <w:trPr>
          <w:trHeight w:val="5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6"/>
            <w:vAlign w:val="center"/>
          </w:tcPr>
          <w:p w:rsidR="00000000" w:rsidRDefault="004A632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JGJ 107-2016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钢筋机械连接技术规程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000000">
        <w:trPr>
          <w:trHeight w:val="68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710"/>
        </w:trPr>
        <w:tc>
          <w:tcPr>
            <w:tcW w:w="168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gridSpan w:val="2"/>
            <w:vAlign w:val="center"/>
          </w:tcPr>
          <w:p w:rsidR="00000000" w:rsidRDefault="004A6325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2547"/>
        </w:trPr>
        <w:tc>
          <w:tcPr>
            <w:tcW w:w="1680" w:type="dxa"/>
            <w:vAlign w:val="center"/>
          </w:tcPr>
          <w:p w:rsidR="00000000" w:rsidRDefault="004A6325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785" w:type="dxa"/>
            <w:gridSpan w:val="6"/>
          </w:tcPr>
          <w:p w:rsidR="00000000" w:rsidRDefault="004A6325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委托方应保证填写的内容均为真实信息。</w:t>
            </w:r>
          </w:p>
          <w:p w:rsidR="00000000" w:rsidRDefault="004A6325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委托方如对检测结果有异议，应于收到检测报告之日起十五日内提出，逾期不予受理。</w:t>
            </w:r>
          </w:p>
          <w:p w:rsidR="00000000" w:rsidRDefault="004A6325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需保留的样品，委托单位应在收到检测报告之日起十五日内取回，逾期不予保留，取样人须凭检测报告及本人身份证取样。</w:t>
            </w:r>
          </w:p>
          <w:p w:rsidR="00000000" w:rsidRDefault="004A6325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委托方提供的资料，除本公司作为检测依据的资料随报告副本存档外，其余资料一律退还给委托方。随报告副本存档的</w:t>
            </w:r>
            <w:r>
              <w:rPr>
                <w:rFonts w:ascii="宋体" w:hAnsi="宋体" w:hint="eastAsia"/>
                <w:sz w:val="22"/>
                <w:szCs w:val="22"/>
              </w:rPr>
              <w:t>资料，本公司为委托方保密。</w:t>
            </w:r>
          </w:p>
          <w:p w:rsidR="00000000" w:rsidRDefault="004A6325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公司在收到全部检测费用后发放检测报告。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7"/>
            <w:tcBorders>
              <w:top w:val="single" w:sz="4" w:space="0" w:color="auto"/>
            </w:tcBorders>
          </w:tcPr>
          <w:p w:rsidR="00000000" w:rsidRDefault="004A6325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4A6325" w:rsidRDefault="004A6325">
      <w:pPr>
        <w:rPr>
          <w:rFonts w:hint="eastAsia"/>
          <w:sz w:val="10"/>
          <w:szCs w:val="10"/>
        </w:rPr>
      </w:pPr>
    </w:p>
    <w:sectPr w:rsidR="004A6325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25" w:rsidRDefault="004A6325">
      <w:r>
        <w:separator/>
      </w:r>
    </w:p>
  </w:endnote>
  <w:endnote w:type="continuationSeparator" w:id="0">
    <w:p w:rsidR="004A6325" w:rsidRDefault="004A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25" w:rsidRDefault="004A6325">
      <w:r>
        <w:separator/>
      </w:r>
    </w:p>
  </w:footnote>
  <w:footnote w:type="continuationSeparator" w:id="0">
    <w:p w:rsidR="004A6325" w:rsidRDefault="004A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632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A6325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0A17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811D1"/>
    <w:rsid w:val="0089799E"/>
    <w:rsid w:val="008D378C"/>
    <w:rsid w:val="00945846"/>
    <w:rsid w:val="009631CA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250E6089"/>
    <w:rsid w:val="2A5E47C7"/>
    <w:rsid w:val="331C75DB"/>
    <w:rsid w:val="43A91E2C"/>
    <w:rsid w:val="503C0B08"/>
    <w:rsid w:val="632C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2022-01-17T02:37:00Z</dcterms:created>
  <dcterms:modified xsi:type="dcterms:W3CDTF">2022-01-17T02:37:00Z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9EF1ED350498497A973A9A69D192CE28</vt:lpwstr>
  </property>
</Properties>
</file>