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vertAnchor="page" w:horzAnchor="page" w:tblpX="851" w:tblpY="2212"/>
        <w:tblOverlap w:val="never"/>
        <w:tblW w:w="10318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04"/>
        <w:gridCol w:w="2551"/>
        <w:gridCol w:w="1361"/>
        <w:gridCol w:w="1304"/>
        <w:gridCol w:w="255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工程名称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委托日期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工程地点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检测日期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委托单位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原设计单位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建设单位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原施工单位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房屋用途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原监理单位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94" w:hRule="atLeast"/>
        </w:trPr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建筑信息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建筑面积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设计信息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结构形式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94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地上层数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基础形式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94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地下层数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建筑图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□有图纸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□无图纸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总长×总宽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结构图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□有图纸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□无图纸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</w:trPr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历史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改扩建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□有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</w:rPr>
              <w:t>□无</w:t>
            </w:r>
          </w:p>
        </w:tc>
        <w:tc>
          <w:tcPr>
            <w:tcW w:w="13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环境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振动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□有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</w:rPr>
              <w:t>□无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用途变更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□有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</w:rPr>
              <w:t>□无</w:t>
            </w:r>
          </w:p>
        </w:tc>
        <w:tc>
          <w:tcPr>
            <w:tcW w:w="13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腐蚀性介质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□有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</w:rPr>
              <w:t>□无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灾 害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□有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</w:rPr>
              <w:t>□无</w:t>
            </w:r>
          </w:p>
        </w:tc>
        <w:tc>
          <w:tcPr>
            <w:tcW w:w="13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其它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鉴定项目</w:t>
            </w:r>
          </w:p>
        </w:tc>
        <w:tc>
          <w:tcPr>
            <w:tcW w:w="90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民用建筑可靠性鉴定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民用建筑</w:t>
            </w:r>
            <w:r>
              <w:rPr>
                <w:rFonts w:hint="eastAsia"/>
                <w:lang w:eastAsia="zh-CN"/>
              </w:rPr>
              <w:t>安全</w:t>
            </w:r>
            <w:r>
              <w:t>性鉴定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民用建筑</w:t>
            </w:r>
            <w:r>
              <w:rPr>
                <w:rFonts w:hint="eastAsia"/>
                <w:lang w:eastAsia="zh-CN"/>
              </w:rPr>
              <w:t>使用</w:t>
            </w:r>
            <w:r>
              <w:t>性鉴定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民用建筑</w:t>
            </w:r>
            <w:r>
              <w:rPr>
                <w:rFonts w:hint="eastAsia"/>
                <w:lang w:eastAsia="zh-CN"/>
              </w:rPr>
              <w:t>适修</w:t>
            </w:r>
            <w:r>
              <w:t>性</w:t>
            </w:r>
            <w:r>
              <w:rPr>
                <w:rFonts w:hint="eastAsia"/>
                <w:lang w:eastAsia="zh-CN"/>
              </w:rPr>
              <w:t>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危险房屋鉴定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工业建筑可靠性鉴定；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工业建筑安全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性鉴定；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工业建筑使用性鉴定；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工业构筑物可靠性鉴定；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建筑抗震</w:t>
            </w:r>
            <w:r>
              <w:t>鉴定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委托人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备  注</w:t>
            </w:r>
          </w:p>
        </w:tc>
        <w:tc>
          <w:tcPr>
            <w:tcW w:w="90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“加粗</w:t>
            </w: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字体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”属必填项，请认真填写，并</w:t>
            </w:r>
            <w:r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  <w:t>在委托单位处加盖公章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如未按要求填写报告将不能正常发放，后果自行承担。</w:t>
            </w:r>
          </w:p>
        </w:tc>
      </w:tr>
    </w:tbl>
    <w:p/>
    <w:sectPr>
      <w:headerReference r:id="rId3" w:type="default"/>
      <w:pgSz w:w="11906" w:h="16838"/>
      <w:pgMar w:top="1134" w:right="1134" w:bottom="1134" w:left="850" w:header="67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jc w:val="center"/>
      <w:textAlignment w:val="auto"/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辽宁鑫磊检测技术有限公司</w:t>
    </w:r>
  </w:p>
  <w:p>
    <w:pPr>
      <w:pStyle w:val="2"/>
      <w:keepNext w:val="0"/>
      <w:keepLines w:val="0"/>
      <w:pageBreakBefore w:val="0"/>
      <w:widowControl w:val="0"/>
      <w:tabs>
        <w:tab w:val="left" w:pos="0"/>
        <w:tab w:val="clear" w:pos="720"/>
      </w:tabs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ind w:firstLine="0" w:firstLineChars="0"/>
      <w:jc w:val="center"/>
      <w:textAlignment w:val="auto"/>
      <w:rPr>
        <w:rFonts w:hint="eastAsia" w:ascii="仿宋_GB2312" w:hAnsi="仿宋_GB2312" w:eastAsia="仿宋_GB2312" w:cs="仿宋_GB2312"/>
        <w:b/>
        <w:bCs/>
        <w:sz w:val="36"/>
        <w:szCs w:val="36"/>
        <w:lang w:eastAsia="zh-CN"/>
      </w:rPr>
    </w:pPr>
    <w:r>
      <w:rPr>
        <w:rFonts w:hint="eastAsia" w:ascii="仿宋_GB2312" w:hAnsi="仿宋_GB2312" w:eastAsia="仿宋_GB2312" w:cs="仿宋_GB2312"/>
        <w:b/>
        <w:bCs/>
        <w:sz w:val="36"/>
        <w:szCs w:val="36"/>
      </w:rPr>
      <w:t>结构鉴定检测委托</w:t>
    </w:r>
    <w:r>
      <w:rPr>
        <w:rFonts w:hint="eastAsia" w:ascii="仿宋_GB2312" w:hAnsi="仿宋_GB2312" w:eastAsia="仿宋_GB2312" w:cs="仿宋_GB2312"/>
        <w:b/>
        <w:bCs/>
        <w:sz w:val="36"/>
        <w:szCs w:val="36"/>
        <w:lang w:eastAsia="zh-CN"/>
      </w:rPr>
      <w:t>单</w:t>
    </w:r>
  </w:p>
  <w:p>
    <w:pPr>
      <w:pStyle w:val="2"/>
      <w:keepNext w:val="0"/>
      <w:keepLines w:val="0"/>
      <w:pageBreakBefore w:val="0"/>
      <w:widowControl w:val="0"/>
      <w:tabs>
        <w:tab w:val="left" w:pos="0"/>
        <w:tab w:val="clear" w:pos="720"/>
      </w:tabs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ind w:left="0" w:leftChars="0" w:firstLine="3120" w:firstLineChars="1300"/>
      <w:jc w:val="both"/>
      <w:textAlignment w:val="auto"/>
      <w:rPr>
        <w:rFonts w:hint="eastAsia" w:ascii="仿宋_GB2312" w:hAnsi="仿宋_GB2312" w:eastAsia="仿宋_GB2312" w:cs="仿宋_GB2312"/>
        <w:b/>
        <w:bCs/>
        <w:sz w:val="36"/>
        <w:szCs w:val="36"/>
        <w:lang w:val="en-US" w:eastAsia="zh-CN"/>
      </w:rPr>
    </w:pPr>
    <w:r>
      <w:rPr>
        <w:rFonts w:hint="eastAsia" w:eastAsia="黑体"/>
        <w:sz w:val="24"/>
        <w:szCs w:val="21"/>
        <w:lang w:eastAsia="zh-CN"/>
      </w:rPr>
      <w:t>试验编号：</w:t>
    </w:r>
    <w:r>
      <w:rPr>
        <w:rFonts w:hint="eastAsia" w:eastAsia="黑体"/>
        <w:sz w:val="24"/>
        <w:szCs w:val="21"/>
        <w:u w:val="single"/>
        <w:lang w:val="en-US" w:eastAsia="zh-CN"/>
      </w:rPr>
      <w:t xml:space="preserve">035101-JGJD-2021-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5BD4"/>
    <w:rsid w:val="00CD045E"/>
    <w:rsid w:val="011D5A27"/>
    <w:rsid w:val="01ED04B6"/>
    <w:rsid w:val="034C7767"/>
    <w:rsid w:val="04327302"/>
    <w:rsid w:val="045A19BA"/>
    <w:rsid w:val="047079E0"/>
    <w:rsid w:val="05427DFA"/>
    <w:rsid w:val="05814BF7"/>
    <w:rsid w:val="05C17F8A"/>
    <w:rsid w:val="066362E9"/>
    <w:rsid w:val="06800B34"/>
    <w:rsid w:val="06B26C73"/>
    <w:rsid w:val="06FA1D55"/>
    <w:rsid w:val="072A64CA"/>
    <w:rsid w:val="07317C6D"/>
    <w:rsid w:val="074514ED"/>
    <w:rsid w:val="088A5CFA"/>
    <w:rsid w:val="08FC4959"/>
    <w:rsid w:val="096C2FD1"/>
    <w:rsid w:val="097A33A7"/>
    <w:rsid w:val="09DF769F"/>
    <w:rsid w:val="0A82078E"/>
    <w:rsid w:val="0A89495E"/>
    <w:rsid w:val="0ABD7CA1"/>
    <w:rsid w:val="0B096A76"/>
    <w:rsid w:val="0B5857F9"/>
    <w:rsid w:val="0B6458A5"/>
    <w:rsid w:val="0B7C6CBB"/>
    <w:rsid w:val="0B874BF4"/>
    <w:rsid w:val="0C037D4F"/>
    <w:rsid w:val="0C236E12"/>
    <w:rsid w:val="0C635BD4"/>
    <w:rsid w:val="0C9C31C0"/>
    <w:rsid w:val="0EF828A9"/>
    <w:rsid w:val="0EFD5B9C"/>
    <w:rsid w:val="0F2A3486"/>
    <w:rsid w:val="0FDA15F7"/>
    <w:rsid w:val="101330F1"/>
    <w:rsid w:val="10DA3990"/>
    <w:rsid w:val="10DB327E"/>
    <w:rsid w:val="11A516E8"/>
    <w:rsid w:val="12685258"/>
    <w:rsid w:val="128E3BAF"/>
    <w:rsid w:val="133C36CA"/>
    <w:rsid w:val="13430403"/>
    <w:rsid w:val="13580ED0"/>
    <w:rsid w:val="13880924"/>
    <w:rsid w:val="13A14551"/>
    <w:rsid w:val="14E945D4"/>
    <w:rsid w:val="14EA1659"/>
    <w:rsid w:val="159757C0"/>
    <w:rsid w:val="161A6D5A"/>
    <w:rsid w:val="164D7495"/>
    <w:rsid w:val="16BE47BA"/>
    <w:rsid w:val="173214D2"/>
    <w:rsid w:val="176F0E04"/>
    <w:rsid w:val="179B7532"/>
    <w:rsid w:val="181465D3"/>
    <w:rsid w:val="18B225BA"/>
    <w:rsid w:val="19693F25"/>
    <w:rsid w:val="19724D01"/>
    <w:rsid w:val="199446A8"/>
    <w:rsid w:val="19EC49B4"/>
    <w:rsid w:val="1A406941"/>
    <w:rsid w:val="1A48014C"/>
    <w:rsid w:val="1AD00018"/>
    <w:rsid w:val="1B3F3256"/>
    <w:rsid w:val="1BC36BA9"/>
    <w:rsid w:val="1BE26F9D"/>
    <w:rsid w:val="1C166F62"/>
    <w:rsid w:val="1C5627A1"/>
    <w:rsid w:val="1CC715FE"/>
    <w:rsid w:val="1CCD71A5"/>
    <w:rsid w:val="1D457245"/>
    <w:rsid w:val="1DB17A5A"/>
    <w:rsid w:val="1E2B5933"/>
    <w:rsid w:val="1E3B7B49"/>
    <w:rsid w:val="1F613463"/>
    <w:rsid w:val="1F693F1C"/>
    <w:rsid w:val="1F934775"/>
    <w:rsid w:val="1FB9211B"/>
    <w:rsid w:val="201718A7"/>
    <w:rsid w:val="201D0D5B"/>
    <w:rsid w:val="20665C42"/>
    <w:rsid w:val="217F7C1B"/>
    <w:rsid w:val="21A055EE"/>
    <w:rsid w:val="21D55F88"/>
    <w:rsid w:val="221225B6"/>
    <w:rsid w:val="221825F6"/>
    <w:rsid w:val="2271732A"/>
    <w:rsid w:val="230E4BD2"/>
    <w:rsid w:val="23541EF6"/>
    <w:rsid w:val="239100C5"/>
    <w:rsid w:val="249553A9"/>
    <w:rsid w:val="24B75390"/>
    <w:rsid w:val="24BB71C5"/>
    <w:rsid w:val="24C74BBE"/>
    <w:rsid w:val="24D15EDD"/>
    <w:rsid w:val="25253488"/>
    <w:rsid w:val="2625383B"/>
    <w:rsid w:val="264D506E"/>
    <w:rsid w:val="264F28DF"/>
    <w:rsid w:val="2659668C"/>
    <w:rsid w:val="26674AC8"/>
    <w:rsid w:val="270059D1"/>
    <w:rsid w:val="275626E4"/>
    <w:rsid w:val="29BC5CD1"/>
    <w:rsid w:val="2A490E8F"/>
    <w:rsid w:val="2AAC4080"/>
    <w:rsid w:val="2AD62EB7"/>
    <w:rsid w:val="2B0A14C8"/>
    <w:rsid w:val="2B4C4462"/>
    <w:rsid w:val="2B885EB9"/>
    <w:rsid w:val="2BFF4269"/>
    <w:rsid w:val="2C61282C"/>
    <w:rsid w:val="2C947942"/>
    <w:rsid w:val="2CD624FB"/>
    <w:rsid w:val="2D2C48B2"/>
    <w:rsid w:val="2D56014A"/>
    <w:rsid w:val="2D814DD1"/>
    <w:rsid w:val="2D826BB7"/>
    <w:rsid w:val="2E260714"/>
    <w:rsid w:val="2EDF3690"/>
    <w:rsid w:val="2FF26B61"/>
    <w:rsid w:val="30CB4969"/>
    <w:rsid w:val="31022AA9"/>
    <w:rsid w:val="310F0DEF"/>
    <w:rsid w:val="31485706"/>
    <w:rsid w:val="3159279B"/>
    <w:rsid w:val="316C5F24"/>
    <w:rsid w:val="32337EF2"/>
    <w:rsid w:val="326208F7"/>
    <w:rsid w:val="326C76B8"/>
    <w:rsid w:val="333010BC"/>
    <w:rsid w:val="33A70648"/>
    <w:rsid w:val="343B52EF"/>
    <w:rsid w:val="344E1BB6"/>
    <w:rsid w:val="35CF5683"/>
    <w:rsid w:val="360E5A87"/>
    <w:rsid w:val="3726629E"/>
    <w:rsid w:val="377C5D6D"/>
    <w:rsid w:val="388C3C72"/>
    <w:rsid w:val="389F5AE4"/>
    <w:rsid w:val="38C36076"/>
    <w:rsid w:val="39037FB7"/>
    <w:rsid w:val="39053D72"/>
    <w:rsid w:val="394E1B87"/>
    <w:rsid w:val="3960459D"/>
    <w:rsid w:val="39B467A9"/>
    <w:rsid w:val="3A4E6650"/>
    <w:rsid w:val="3AE2283F"/>
    <w:rsid w:val="3B535784"/>
    <w:rsid w:val="3C1A024B"/>
    <w:rsid w:val="3CA11B15"/>
    <w:rsid w:val="3CE75781"/>
    <w:rsid w:val="3D1552BB"/>
    <w:rsid w:val="3D293C12"/>
    <w:rsid w:val="3D877BDE"/>
    <w:rsid w:val="3E0A49F6"/>
    <w:rsid w:val="3EDC5697"/>
    <w:rsid w:val="3F922EAC"/>
    <w:rsid w:val="408F64AF"/>
    <w:rsid w:val="40C03BB2"/>
    <w:rsid w:val="415B4AA9"/>
    <w:rsid w:val="421977F8"/>
    <w:rsid w:val="423911BA"/>
    <w:rsid w:val="426027F2"/>
    <w:rsid w:val="42D631AB"/>
    <w:rsid w:val="434D5444"/>
    <w:rsid w:val="43905E37"/>
    <w:rsid w:val="439F7297"/>
    <w:rsid w:val="440927CF"/>
    <w:rsid w:val="44F45924"/>
    <w:rsid w:val="460B0417"/>
    <w:rsid w:val="463254DC"/>
    <w:rsid w:val="46B34D9D"/>
    <w:rsid w:val="47483E76"/>
    <w:rsid w:val="474E50D9"/>
    <w:rsid w:val="47A179F2"/>
    <w:rsid w:val="47DB179E"/>
    <w:rsid w:val="487451BD"/>
    <w:rsid w:val="49672904"/>
    <w:rsid w:val="49997B0B"/>
    <w:rsid w:val="49A82046"/>
    <w:rsid w:val="4A043B12"/>
    <w:rsid w:val="4A1A1D73"/>
    <w:rsid w:val="4A482CFD"/>
    <w:rsid w:val="4A577F71"/>
    <w:rsid w:val="4B097021"/>
    <w:rsid w:val="4B33150C"/>
    <w:rsid w:val="4BAB68E9"/>
    <w:rsid w:val="4C3F3ADC"/>
    <w:rsid w:val="4C8C46E1"/>
    <w:rsid w:val="4CD360C1"/>
    <w:rsid w:val="4E2B2857"/>
    <w:rsid w:val="4E2C766D"/>
    <w:rsid w:val="4E5D34C2"/>
    <w:rsid w:val="4E682B44"/>
    <w:rsid w:val="4E78081D"/>
    <w:rsid w:val="4E827D52"/>
    <w:rsid w:val="4EB55B11"/>
    <w:rsid w:val="500571D8"/>
    <w:rsid w:val="50A976E7"/>
    <w:rsid w:val="51C56B0E"/>
    <w:rsid w:val="52486869"/>
    <w:rsid w:val="53815E70"/>
    <w:rsid w:val="542772A6"/>
    <w:rsid w:val="545B7853"/>
    <w:rsid w:val="545B7DDE"/>
    <w:rsid w:val="54CD0291"/>
    <w:rsid w:val="55A07127"/>
    <w:rsid w:val="563171B3"/>
    <w:rsid w:val="56DC760A"/>
    <w:rsid w:val="56F02CAB"/>
    <w:rsid w:val="57A23D70"/>
    <w:rsid w:val="584C0D01"/>
    <w:rsid w:val="587254A6"/>
    <w:rsid w:val="588612D0"/>
    <w:rsid w:val="588E7A3F"/>
    <w:rsid w:val="58A4148E"/>
    <w:rsid w:val="58E61E29"/>
    <w:rsid w:val="5979326B"/>
    <w:rsid w:val="59B42D20"/>
    <w:rsid w:val="59C20965"/>
    <w:rsid w:val="5A384A26"/>
    <w:rsid w:val="5A441519"/>
    <w:rsid w:val="5AD524D4"/>
    <w:rsid w:val="5AE6449B"/>
    <w:rsid w:val="5B0E0F58"/>
    <w:rsid w:val="5BB73943"/>
    <w:rsid w:val="5BBB2D7F"/>
    <w:rsid w:val="5CDF7951"/>
    <w:rsid w:val="5D431A9B"/>
    <w:rsid w:val="5E0808A7"/>
    <w:rsid w:val="5E2400D2"/>
    <w:rsid w:val="604A3AEF"/>
    <w:rsid w:val="60AD364F"/>
    <w:rsid w:val="6132268C"/>
    <w:rsid w:val="615B5F9C"/>
    <w:rsid w:val="6190508C"/>
    <w:rsid w:val="61D233D1"/>
    <w:rsid w:val="62700B37"/>
    <w:rsid w:val="62930E81"/>
    <w:rsid w:val="629B601A"/>
    <w:rsid w:val="635A0381"/>
    <w:rsid w:val="635D1DD3"/>
    <w:rsid w:val="63A53CDB"/>
    <w:rsid w:val="64430486"/>
    <w:rsid w:val="64F00EBA"/>
    <w:rsid w:val="65F54B76"/>
    <w:rsid w:val="66245815"/>
    <w:rsid w:val="66FE414C"/>
    <w:rsid w:val="674A6A04"/>
    <w:rsid w:val="677F4F5F"/>
    <w:rsid w:val="68B164A1"/>
    <w:rsid w:val="69BE102E"/>
    <w:rsid w:val="69D148E0"/>
    <w:rsid w:val="6A4807BD"/>
    <w:rsid w:val="6A7B6428"/>
    <w:rsid w:val="6B2835F5"/>
    <w:rsid w:val="6B9728C1"/>
    <w:rsid w:val="6BED0FD7"/>
    <w:rsid w:val="6CCC6192"/>
    <w:rsid w:val="6D901049"/>
    <w:rsid w:val="6DC9360E"/>
    <w:rsid w:val="6E3B7EBC"/>
    <w:rsid w:val="6F0070FD"/>
    <w:rsid w:val="6F210C36"/>
    <w:rsid w:val="6F58629E"/>
    <w:rsid w:val="6F9B14ED"/>
    <w:rsid w:val="7006784A"/>
    <w:rsid w:val="71104516"/>
    <w:rsid w:val="71926AF0"/>
    <w:rsid w:val="720F391A"/>
    <w:rsid w:val="72176249"/>
    <w:rsid w:val="728F6E98"/>
    <w:rsid w:val="72C61F28"/>
    <w:rsid w:val="73922F03"/>
    <w:rsid w:val="742006E4"/>
    <w:rsid w:val="749242E5"/>
    <w:rsid w:val="75E70278"/>
    <w:rsid w:val="76D67F31"/>
    <w:rsid w:val="77E63B69"/>
    <w:rsid w:val="78FF64B6"/>
    <w:rsid w:val="79C84A96"/>
    <w:rsid w:val="79F7444D"/>
    <w:rsid w:val="7A03119B"/>
    <w:rsid w:val="7A323916"/>
    <w:rsid w:val="7A7636A8"/>
    <w:rsid w:val="7AE958FE"/>
    <w:rsid w:val="7B43488E"/>
    <w:rsid w:val="7B4B64BA"/>
    <w:rsid w:val="7BAE6B7E"/>
    <w:rsid w:val="7C443218"/>
    <w:rsid w:val="7D2A32A1"/>
    <w:rsid w:val="7D917D0B"/>
    <w:rsid w:val="7E701C39"/>
    <w:rsid w:val="7E783881"/>
    <w:rsid w:val="7E832889"/>
    <w:rsid w:val="7EC279F8"/>
    <w:rsid w:val="7EE0353F"/>
    <w:rsid w:val="7EF5535C"/>
    <w:rsid w:val="7F2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tabs>
        <w:tab w:val="left" w:pos="720"/>
      </w:tabs>
      <w:spacing w:line="300" w:lineRule="auto"/>
      <w:ind w:firstLine="2835" w:firstLineChars="135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2020-09-02T01:23:00Z</dcterms:created>
  <dc:creator>Administrator</dc:creator>
  <cp:lastModifiedBy>Administrator</cp:lastModifiedBy>
  <dcterms:modified xsi:type="dcterms:W3CDTF">2021-01-06T07:02:28Z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